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B" w:rsidRDefault="000760B8" w:rsidP="000760B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экологического мышления средствами технического творчества </w:t>
      </w:r>
    </w:p>
    <w:p w:rsidR="000760B8" w:rsidRPr="000760B8" w:rsidRDefault="000760B8" w:rsidP="000760B8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60B8">
        <w:rPr>
          <w:rFonts w:ascii="Times New Roman" w:hAnsi="Times New Roman" w:cs="Times New Roman"/>
          <w:sz w:val="28"/>
          <w:szCs w:val="28"/>
        </w:rPr>
        <w:t>Гордиевских</w:t>
      </w:r>
      <w:proofErr w:type="spellEnd"/>
      <w:r w:rsidRPr="000760B8">
        <w:rPr>
          <w:rFonts w:ascii="Times New Roman" w:hAnsi="Times New Roman" w:cs="Times New Roman"/>
          <w:sz w:val="28"/>
          <w:szCs w:val="28"/>
        </w:rPr>
        <w:t xml:space="preserve"> Лидия Вениаминовна,</w:t>
      </w:r>
    </w:p>
    <w:p w:rsidR="000760B8" w:rsidRDefault="000760B8" w:rsidP="000760B8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0B8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образования, </w:t>
      </w:r>
    </w:p>
    <w:p w:rsidR="000760B8" w:rsidRDefault="000760B8" w:rsidP="000760B8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технического творчества </w:t>
      </w:r>
    </w:p>
    <w:p w:rsidR="000760B8" w:rsidRDefault="000760B8" w:rsidP="000760B8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0B8">
        <w:rPr>
          <w:rFonts w:ascii="Times New Roman" w:hAnsi="Times New Roman" w:cs="Times New Roman"/>
          <w:sz w:val="28"/>
          <w:szCs w:val="28"/>
        </w:rPr>
        <w:t>МБОУДОД «ДДТ «Синяя птица»</w:t>
      </w:r>
    </w:p>
    <w:p w:rsidR="00886A97" w:rsidRDefault="00886A97" w:rsidP="000760B8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5C7" w:rsidRDefault="00A145C7" w:rsidP="000760B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409B">
        <w:rPr>
          <w:rFonts w:ascii="Times New Roman" w:hAnsi="Times New Roman" w:cs="Times New Roman"/>
          <w:sz w:val="28"/>
          <w:szCs w:val="28"/>
        </w:rPr>
        <w:t>Самой актуальной проблемой современности является взаимодействие человека с природой.  Экологические проблемы  имеют глобальный характер и затрагивают все человечество. Но именно в нашей стране они становятся особенно угрожающими.</w:t>
      </w:r>
      <w:r w:rsidR="00716743" w:rsidRPr="00716743">
        <w:rPr>
          <w:rFonts w:ascii="Times New Roman" w:hAnsi="Times New Roman" w:cs="Times New Roman"/>
          <w:sz w:val="24"/>
          <w:szCs w:val="24"/>
        </w:rPr>
        <w:t xml:space="preserve"> </w:t>
      </w:r>
      <w:r w:rsidR="00716743" w:rsidRPr="00716743">
        <w:rPr>
          <w:rFonts w:ascii="Times New Roman" w:hAnsi="Times New Roman" w:cs="Times New Roman"/>
          <w:sz w:val="28"/>
          <w:szCs w:val="28"/>
        </w:rPr>
        <w:t>Охрана природы - задача нашего века, проблема, ставшая социальной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743" w:rsidRPr="0049409B" w:rsidRDefault="00A145C7" w:rsidP="00A145C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07C4">
        <w:rPr>
          <w:rFonts w:ascii="Times New Roman" w:hAnsi="Times New Roman" w:cs="Times New Roman"/>
          <w:sz w:val="28"/>
          <w:szCs w:val="28"/>
        </w:rPr>
        <w:t>Для сохранения жизни на планете необходима личная заинтересованность каждого человека в р</w:t>
      </w:r>
      <w:r>
        <w:rPr>
          <w:rFonts w:ascii="Times New Roman" w:hAnsi="Times New Roman" w:cs="Times New Roman"/>
          <w:sz w:val="28"/>
          <w:szCs w:val="28"/>
        </w:rPr>
        <w:t>ешен</w:t>
      </w:r>
      <w:r w:rsidR="00874C9F">
        <w:rPr>
          <w:rFonts w:ascii="Times New Roman" w:hAnsi="Times New Roman" w:cs="Times New Roman"/>
          <w:sz w:val="28"/>
          <w:szCs w:val="28"/>
        </w:rPr>
        <w:t>ии проблем окружающей среды как результат развитие экологического мышления с ранних лет.</w:t>
      </w:r>
      <w:r w:rsidR="008C07C4">
        <w:rPr>
          <w:rFonts w:ascii="Times New Roman" w:hAnsi="Times New Roman" w:cs="Times New Roman"/>
          <w:sz w:val="28"/>
          <w:szCs w:val="28"/>
        </w:rPr>
        <w:t xml:space="preserve"> В настоящее время предпринимаются попытки </w:t>
      </w:r>
      <w:proofErr w:type="spellStart"/>
      <w:r w:rsidR="008C07C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8C07C4">
        <w:rPr>
          <w:rFonts w:ascii="Times New Roman" w:hAnsi="Times New Roman" w:cs="Times New Roman"/>
          <w:sz w:val="28"/>
          <w:szCs w:val="28"/>
        </w:rPr>
        <w:t xml:space="preserve"> образования, однако результаты указывают на то, что данная проблема решена не до конца. Поэтому  выбор наиболее эффективных способов, методов и форм организации экологического образования  является  целью формирования экологических знаний, сведений о закономерностях взаимоотношени</w:t>
      </w:r>
      <w:r w:rsidR="00874C9F">
        <w:rPr>
          <w:rFonts w:ascii="Times New Roman" w:hAnsi="Times New Roman" w:cs="Times New Roman"/>
          <w:sz w:val="28"/>
          <w:szCs w:val="28"/>
        </w:rPr>
        <w:t>й природы и общества, воспитания</w:t>
      </w:r>
      <w:r w:rsidR="008C07C4">
        <w:rPr>
          <w:rFonts w:ascii="Times New Roman" w:hAnsi="Times New Roman" w:cs="Times New Roman"/>
          <w:sz w:val="28"/>
          <w:szCs w:val="28"/>
        </w:rPr>
        <w:t xml:space="preserve"> школьников  бережливыми, рачительными хозяевами своей страны.</w:t>
      </w:r>
      <w:r w:rsidR="00716743" w:rsidRPr="0071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C4" w:rsidRDefault="008C07C4" w:rsidP="00A145C7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экологического образования волновала таких великих педагогов как Ж.-Ж. Руссо</w:t>
      </w:r>
      <w:r w:rsidR="00874C9F">
        <w:rPr>
          <w:rFonts w:ascii="Times New Roman" w:hAnsi="Times New Roman" w:cs="Times New Roman"/>
          <w:sz w:val="28"/>
          <w:szCs w:val="28"/>
        </w:rPr>
        <w:t xml:space="preserve">, И.Г. Песталоцци, А. </w:t>
      </w:r>
      <w:proofErr w:type="spellStart"/>
      <w:r w:rsidR="00874C9F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874C9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ни ратовали за развитие чувства природы каждого ребенка. Великий русский педагог К.Д. Ушинский указывал на то, что влияние природы на формирование личностных качеств ребенка мало оценено в педагогике.</w:t>
      </w:r>
    </w:p>
    <w:p w:rsidR="008C07C4" w:rsidRDefault="008C07C4" w:rsidP="00A145C7">
      <w:pPr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Термин «экологическое образование» впервые был введен на конференции, организованный Международным союзом охраны природы (МСОП) в 1970 г.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Экологическое образование - процесс и результат усвоения систематических знаний, умений и навыков в области воздействи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окружающую среду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В.В. Экология и охрана природы: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Словарь-справочник. / Под ред. акад. А.Л. Яншина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Academia</w:t>
      </w:r>
      <w:proofErr w:type="spellEnd"/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2000. </w:t>
      </w:r>
      <w:proofErr w:type="gramStart"/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281.).</w:t>
      </w:r>
      <w:proofErr w:type="gramEnd"/>
    </w:p>
    <w:p w:rsidR="008C07C4" w:rsidRDefault="00A145C7" w:rsidP="00A145C7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Каропа</w:t>
      </w:r>
      <w:proofErr w:type="spellEnd"/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Г.Н. определял экологическое образование, как непрерывный процесс обучения, воспитания и разв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ития личности, направленный на ф</w:t>
      </w:r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системы научных и практических знаний, ценностных ориентаций поведения и деятельности, обеспечивающих ответственное отношение человека к окружающе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среде</w:t>
      </w:r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Каропа</w:t>
      </w:r>
      <w:proofErr w:type="spellEnd"/>
      <w:r w:rsidR="008C0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Г.Н. Теоретические основы экологического образования школ</w:t>
      </w:r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ьников.</w:t>
      </w:r>
      <w:proofErr w:type="gramEnd"/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Мн.: НМО, 2005. </w:t>
      </w:r>
      <w:proofErr w:type="gramStart"/>
      <w:r w:rsidR="0087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С.12.)</w:t>
      </w:r>
      <w:proofErr w:type="gramEnd"/>
    </w:p>
    <w:p w:rsidR="00A145C7" w:rsidRPr="00716743" w:rsidRDefault="00A145C7" w:rsidP="00A145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американский эколог </w:t>
      </w:r>
      <w:proofErr w:type="spellStart"/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</w:t>
      </w:r>
      <w:proofErr w:type="spellEnd"/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Коммонер изложил основные базовые законы  экологии:</w:t>
      </w:r>
    </w:p>
    <w:p w:rsidR="00A145C7" w:rsidRPr="00716743" w:rsidRDefault="00A145C7" w:rsidP="00874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связано со всеми;</w:t>
      </w:r>
    </w:p>
    <w:p w:rsidR="00874C9F" w:rsidRDefault="00A145C7" w:rsidP="00874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должно куда-то деваться;</w:t>
      </w:r>
    </w:p>
    <w:p w:rsidR="00A145C7" w:rsidRPr="00716743" w:rsidRDefault="00A145C7" w:rsidP="00874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дается даром;</w:t>
      </w:r>
    </w:p>
    <w:p w:rsidR="00A145C7" w:rsidRPr="0049409B" w:rsidRDefault="00A145C7" w:rsidP="00874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знает лучше.</w:t>
      </w:r>
    </w:p>
    <w:p w:rsidR="0049409B" w:rsidRDefault="008C43B1" w:rsidP="00874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4565">
        <w:rPr>
          <w:rFonts w:ascii="Times New Roman" w:hAnsi="Times New Roman" w:cs="Times New Roman"/>
          <w:sz w:val="28"/>
          <w:szCs w:val="28"/>
        </w:rPr>
        <w:t xml:space="preserve"> </w:t>
      </w:r>
      <w:r w:rsidR="008C07C4">
        <w:rPr>
          <w:rFonts w:ascii="Times New Roman" w:hAnsi="Times New Roman" w:cs="Times New Roman"/>
          <w:sz w:val="28"/>
          <w:szCs w:val="28"/>
        </w:rPr>
        <w:t>Фундамент ответственного отношения к окружающей среде закладывается в начальной школе, поэтому успех экологического образования во многом зависит от первого этапа обучения школьников.</w:t>
      </w:r>
      <w:r w:rsidR="0049409B" w:rsidRPr="0071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7C4" w:rsidRDefault="008C43B1" w:rsidP="008C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565">
        <w:rPr>
          <w:rFonts w:ascii="Times New Roman" w:hAnsi="Times New Roman" w:cs="Times New Roman"/>
          <w:sz w:val="28"/>
          <w:szCs w:val="28"/>
        </w:rPr>
        <w:t xml:space="preserve">  </w:t>
      </w:r>
      <w:r w:rsidR="008C07C4">
        <w:rPr>
          <w:rFonts w:ascii="Times New Roman" w:hAnsi="Times New Roman" w:cs="Times New Roman"/>
          <w:sz w:val="28"/>
          <w:szCs w:val="28"/>
        </w:rPr>
        <w:t>В школе экологическое образование  детей идет на занятиях природоведения, экологии, географии, биологии и различных элективных курсах.  В системе дополнительно</w:t>
      </w:r>
      <w:r w:rsidR="00874C9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8C07C4">
        <w:rPr>
          <w:rFonts w:ascii="Times New Roman" w:hAnsi="Times New Roman" w:cs="Times New Roman"/>
          <w:sz w:val="28"/>
          <w:szCs w:val="28"/>
        </w:rPr>
        <w:t xml:space="preserve"> используются свои  методы и формы организации экологического образования</w:t>
      </w:r>
      <w:r w:rsidR="006E0B49">
        <w:rPr>
          <w:rFonts w:ascii="Times New Roman" w:hAnsi="Times New Roman" w:cs="Times New Roman"/>
          <w:sz w:val="28"/>
          <w:szCs w:val="28"/>
        </w:rPr>
        <w:t xml:space="preserve">.  </w:t>
      </w:r>
      <w:r w:rsidR="00FF4996">
        <w:rPr>
          <w:rFonts w:ascii="Times New Roman" w:hAnsi="Times New Roman" w:cs="Times New Roman"/>
          <w:sz w:val="28"/>
          <w:szCs w:val="28"/>
        </w:rPr>
        <w:t>Раскроем наиболее яркие моменты работы</w:t>
      </w:r>
      <w:r w:rsidR="00874C9F">
        <w:rPr>
          <w:rFonts w:ascii="Times New Roman" w:hAnsi="Times New Roman" w:cs="Times New Roman"/>
          <w:sz w:val="28"/>
          <w:szCs w:val="28"/>
        </w:rPr>
        <w:t xml:space="preserve"> по развитию экологического мышления</w:t>
      </w:r>
      <w:r w:rsidR="008C07C4">
        <w:rPr>
          <w:rFonts w:ascii="Times New Roman" w:hAnsi="Times New Roman" w:cs="Times New Roman"/>
          <w:sz w:val="28"/>
          <w:szCs w:val="28"/>
        </w:rPr>
        <w:t xml:space="preserve"> на заня</w:t>
      </w:r>
      <w:r w:rsidR="006E0B49">
        <w:rPr>
          <w:rFonts w:ascii="Times New Roman" w:hAnsi="Times New Roman" w:cs="Times New Roman"/>
          <w:sz w:val="28"/>
          <w:szCs w:val="28"/>
        </w:rPr>
        <w:t xml:space="preserve">тиях </w:t>
      </w:r>
      <w:r w:rsidR="009E7CDF">
        <w:rPr>
          <w:rFonts w:ascii="Times New Roman" w:hAnsi="Times New Roman" w:cs="Times New Roman"/>
          <w:sz w:val="28"/>
          <w:szCs w:val="28"/>
        </w:rPr>
        <w:t xml:space="preserve"> по  начальному техническому моделированию</w:t>
      </w:r>
      <w:r w:rsidR="006E0B49">
        <w:rPr>
          <w:rFonts w:ascii="Times New Roman" w:hAnsi="Times New Roman" w:cs="Times New Roman"/>
          <w:sz w:val="28"/>
          <w:szCs w:val="28"/>
        </w:rPr>
        <w:t xml:space="preserve"> в отделе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МБОУДОД «ДДТ «Синяя птица»</w:t>
      </w:r>
      <w:r w:rsidR="006E0B49">
        <w:rPr>
          <w:rFonts w:ascii="Times New Roman" w:hAnsi="Times New Roman" w:cs="Times New Roman"/>
          <w:sz w:val="28"/>
          <w:szCs w:val="28"/>
        </w:rPr>
        <w:t>.</w:t>
      </w:r>
    </w:p>
    <w:p w:rsidR="00EF3C34" w:rsidRDefault="006E0B49" w:rsidP="008C4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B01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отдела технического творчества</w:t>
      </w:r>
      <w:r w:rsidR="006B016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F3C34">
        <w:rPr>
          <w:rFonts w:ascii="Times New Roman" w:hAnsi="Times New Roman" w:cs="Times New Roman"/>
          <w:sz w:val="28"/>
          <w:szCs w:val="28"/>
        </w:rPr>
        <w:t>:</w:t>
      </w:r>
    </w:p>
    <w:p w:rsidR="00EF3C34" w:rsidRPr="003A71A8" w:rsidRDefault="00EF3C34" w:rsidP="008C43B1">
      <w:pPr>
        <w:spacing w:after="0"/>
        <w:jc w:val="both"/>
        <w:rPr>
          <w:rFonts w:ascii="Times New Roman" w:hAnsi="Times New Roman" w:cs="Times New Roman"/>
          <w:sz w:val="28"/>
        </w:rPr>
      </w:pPr>
      <w:r w:rsidRPr="00EF3C34">
        <w:rPr>
          <w:rFonts w:ascii="Times New Roman" w:hAnsi="Times New Roman" w:cs="Times New Roman"/>
          <w:sz w:val="28"/>
          <w:szCs w:val="28"/>
        </w:rPr>
        <w:t>-</w:t>
      </w:r>
      <w:r w:rsidR="008C43B1">
        <w:rPr>
          <w:rFonts w:ascii="Times New Roman" w:hAnsi="Times New Roman" w:cs="Times New Roman"/>
          <w:sz w:val="28"/>
          <w:szCs w:val="28"/>
        </w:rPr>
        <w:t xml:space="preserve"> </w:t>
      </w:r>
      <w:r w:rsidRPr="00EF3C34">
        <w:rPr>
          <w:rFonts w:ascii="Times New Roman" w:hAnsi="Times New Roman" w:cs="Times New Roman"/>
          <w:sz w:val="28"/>
        </w:rPr>
        <w:t xml:space="preserve">развитие познавательного интереса к технике и творческих способностей обучающихся через практическую деятельность в техническом </w:t>
      </w:r>
      <w:r w:rsidR="008C43B1">
        <w:rPr>
          <w:rFonts w:ascii="Times New Roman" w:hAnsi="Times New Roman" w:cs="Times New Roman"/>
          <w:sz w:val="28"/>
        </w:rPr>
        <w:t>моделировании и конструировании;</w:t>
      </w:r>
    </w:p>
    <w:p w:rsidR="00243777" w:rsidRDefault="00243777" w:rsidP="00A1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A71A8">
        <w:rPr>
          <w:rFonts w:ascii="Times New Roman" w:hAnsi="Times New Roman" w:cs="Times New Roman"/>
          <w:sz w:val="28"/>
          <w:szCs w:val="28"/>
        </w:rPr>
        <w:t>азвитие природных данных</w:t>
      </w:r>
      <w:r w:rsidR="003A71A8" w:rsidRPr="003A71A8">
        <w:rPr>
          <w:rFonts w:ascii="Times New Roman" w:hAnsi="Times New Roman" w:cs="Times New Roman"/>
          <w:sz w:val="28"/>
          <w:szCs w:val="28"/>
        </w:rPr>
        <w:t xml:space="preserve"> в области генерирования новых</w:t>
      </w:r>
      <w:r w:rsidR="008C43B1">
        <w:rPr>
          <w:rFonts w:ascii="Times New Roman" w:hAnsi="Times New Roman" w:cs="Times New Roman"/>
          <w:sz w:val="28"/>
          <w:szCs w:val="28"/>
        </w:rPr>
        <w:t xml:space="preserve"> идей и нестандартного мышления;</w:t>
      </w:r>
      <w:r w:rsidR="003A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CC" w:rsidRDefault="00243777" w:rsidP="009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A71A8">
        <w:rPr>
          <w:rFonts w:ascii="Times New Roman" w:hAnsi="Times New Roman" w:cs="Times New Roman"/>
          <w:sz w:val="28"/>
          <w:szCs w:val="28"/>
        </w:rPr>
        <w:t>ормирование культуры</w:t>
      </w:r>
      <w:r w:rsidR="003A71A8" w:rsidRPr="003A71A8">
        <w:rPr>
          <w:rFonts w:ascii="Times New Roman" w:hAnsi="Times New Roman" w:cs="Times New Roman"/>
          <w:sz w:val="28"/>
          <w:szCs w:val="28"/>
        </w:rPr>
        <w:t xml:space="preserve"> взаимодействия с окружаю</w:t>
      </w:r>
      <w:r w:rsidR="003A71A8">
        <w:rPr>
          <w:rFonts w:ascii="Times New Roman" w:hAnsi="Times New Roman" w:cs="Times New Roman"/>
          <w:sz w:val="28"/>
          <w:szCs w:val="28"/>
        </w:rPr>
        <w:t>щим миром природы, людей, вещей.</w:t>
      </w:r>
      <w:r w:rsidR="002C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0B" w:rsidRDefault="0068780B" w:rsidP="009D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стали ежегодные мероприятия в отделе технического творчества, такие как Слет юных изобретателей –</w:t>
      </w:r>
      <w:r w:rsidR="009D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исследователей, Неделя на</w:t>
      </w:r>
      <w:r w:rsidR="009E7CDF">
        <w:rPr>
          <w:rFonts w:ascii="Times New Roman" w:hAnsi="Times New Roman" w:cs="Times New Roman"/>
          <w:sz w:val="28"/>
          <w:szCs w:val="28"/>
        </w:rPr>
        <w:t xml:space="preserve">уки и техники,  которые направлены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DF">
        <w:rPr>
          <w:rFonts w:ascii="Times New Roman" w:hAnsi="Times New Roman" w:cs="Times New Roman"/>
          <w:sz w:val="28"/>
          <w:szCs w:val="28"/>
        </w:rPr>
        <w:t>не только на развитие технических и инженерных способностей обучающихся, но  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мышления. </w:t>
      </w:r>
      <w:r w:rsidR="009D4565">
        <w:rPr>
          <w:rFonts w:ascii="Times New Roman" w:hAnsi="Times New Roman" w:cs="Times New Roman"/>
          <w:sz w:val="28"/>
          <w:szCs w:val="28"/>
        </w:rPr>
        <w:t xml:space="preserve"> Темы и вопросы этих мероприятий имеют экологическую направленность. Например,</w:t>
      </w:r>
      <w:r w:rsidR="009D4565" w:rsidRPr="009D4565">
        <w:rPr>
          <w:rFonts w:ascii="Times New Roman" w:hAnsi="Times New Roman" w:cs="Times New Roman"/>
          <w:sz w:val="28"/>
          <w:szCs w:val="28"/>
        </w:rPr>
        <w:t xml:space="preserve"> </w:t>
      </w:r>
      <w:r w:rsidR="009D4565">
        <w:rPr>
          <w:rFonts w:ascii="Times New Roman" w:hAnsi="Times New Roman" w:cs="Times New Roman"/>
          <w:sz w:val="28"/>
          <w:szCs w:val="28"/>
        </w:rPr>
        <w:t xml:space="preserve">«Машины для защиты окружающей среды» (2010г.), «Космос и человек» (2011г.), «Машины на службе у человека» (2012г.), «Машины и человек» (2013г.) </w:t>
      </w:r>
    </w:p>
    <w:p w:rsidR="00312098" w:rsidRDefault="009E7CDF" w:rsidP="00312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ормируя экологическое  мышление</w:t>
      </w:r>
      <w:r w:rsidR="009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технического творчества</w:t>
      </w:r>
      <w:r w:rsidR="00687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отдела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воспитывать</w:t>
      </w:r>
      <w:r w:rsidR="009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ребенке чувства</w:t>
      </w:r>
      <w:r w:rsidR="0068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 доброты и человечности.</w:t>
      </w:r>
      <w:r w:rsidR="0031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777" w:rsidRDefault="00054681" w:rsidP="00312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экологического сознания детей наиболее ярко проя</w:t>
      </w:r>
      <w:r w:rsidR="0024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при работе над </w:t>
      </w:r>
      <w:r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681">
        <w:rPr>
          <w:rFonts w:ascii="Times New Roman" w:hAnsi="Times New Roman" w:cs="Times New Roman"/>
          <w:sz w:val="28"/>
          <w:szCs w:val="28"/>
        </w:rPr>
        <w:t xml:space="preserve"> </w:t>
      </w:r>
      <w:r w:rsidR="00243777">
        <w:rPr>
          <w:rFonts w:ascii="Times New Roman" w:hAnsi="Times New Roman" w:cs="Times New Roman"/>
          <w:sz w:val="28"/>
          <w:szCs w:val="28"/>
        </w:rPr>
        <w:t>Проектная деятельность, как обязат</w:t>
      </w:r>
      <w:r w:rsidR="00FF4996"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8C43B1">
        <w:rPr>
          <w:rFonts w:ascii="Times New Roman" w:hAnsi="Times New Roman" w:cs="Times New Roman"/>
          <w:sz w:val="28"/>
          <w:szCs w:val="28"/>
        </w:rPr>
        <w:t>блок, включен в программу каждого педагога. Тематика  авторских проектов  может быть  самой разнообразной</w:t>
      </w:r>
      <w:r w:rsidR="009E7CDF">
        <w:rPr>
          <w:rFonts w:ascii="Times New Roman" w:hAnsi="Times New Roman" w:cs="Times New Roman"/>
          <w:sz w:val="28"/>
          <w:szCs w:val="28"/>
        </w:rPr>
        <w:t xml:space="preserve">, но содержание </w:t>
      </w:r>
      <w:r w:rsidR="009E7CDF">
        <w:rPr>
          <w:rFonts w:ascii="Times New Roman" w:hAnsi="Times New Roman" w:cs="Times New Roman"/>
          <w:sz w:val="28"/>
          <w:szCs w:val="28"/>
        </w:rPr>
        <w:lastRenderedPageBreak/>
        <w:t>проектов всегда имеет   экологическую составляющую</w:t>
      </w:r>
      <w:r w:rsidR="00243777">
        <w:rPr>
          <w:rFonts w:ascii="Times New Roman" w:hAnsi="Times New Roman" w:cs="Times New Roman"/>
          <w:sz w:val="28"/>
          <w:szCs w:val="28"/>
        </w:rPr>
        <w:t>.</w:t>
      </w:r>
      <w:r w:rsidR="009E7CDF">
        <w:rPr>
          <w:rFonts w:ascii="Times New Roman" w:hAnsi="Times New Roman" w:cs="Times New Roman"/>
          <w:sz w:val="28"/>
          <w:szCs w:val="28"/>
        </w:rPr>
        <w:t xml:space="preserve"> Л</w:t>
      </w:r>
      <w:r w:rsidR="009F45F0">
        <w:rPr>
          <w:rFonts w:ascii="Times New Roman" w:hAnsi="Times New Roman" w:cs="Times New Roman"/>
          <w:sz w:val="28"/>
          <w:szCs w:val="28"/>
        </w:rPr>
        <w:t>юбой проект или модель создаётся с учётом его экологической безопасности.</w:t>
      </w:r>
    </w:p>
    <w:p w:rsidR="008C43B1" w:rsidRDefault="002C35CC" w:rsidP="008C4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81">
        <w:rPr>
          <w:rFonts w:ascii="Times New Roman" w:hAnsi="Times New Roman" w:cs="Times New Roman"/>
          <w:sz w:val="28"/>
          <w:szCs w:val="28"/>
        </w:rPr>
        <w:t xml:space="preserve"> </w:t>
      </w:r>
      <w:r w:rsidR="008C43B1">
        <w:rPr>
          <w:rFonts w:ascii="Times New Roman" w:hAnsi="Times New Roman" w:cs="Times New Roman"/>
          <w:sz w:val="28"/>
          <w:szCs w:val="28"/>
        </w:rPr>
        <w:t xml:space="preserve">    </w:t>
      </w:r>
      <w:r w:rsidR="00312098">
        <w:rPr>
          <w:rFonts w:ascii="Times New Roman" w:hAnsi="Times New Roman" w:cs="Times New Roman"/>
          <w:sz w:val="28"/>
          <w:szCs w:val="28"/>
        </w:rPr>
        <w:t xml:space="preserve">   </w:t>
      </w:r>
      <w:r w:rsidR="008C43B1">
        <w:rPr>
          <w:rFonts w:ascii="Times New Roman" w:hAnsi="Times New Roman" w:cs="Times New Roman"/>
          <w:sz w:val="28"/>
          <w:szCs w:val="28"/>
        </w:rPr>
        <w:t>Очень интересными</w:t>
      </w:r>
      <w:r w:rsidR="008C07C4">
        <w:rPr>
          <w:rFonts w:ascii="Times New Roman" w:hAnsi="Times New Roman" w:cs="Times New Roman"/>
          <w:sz w:val="28"/>
          <w:szCs w:val="28"/>
        </w:rPr>
        <w:t xml:space="preserve"> являются экологические проекты, направленные на конструирование и изобретение технических средств защищающих и оберегающих природу. Обучающие самостоятельно разрабатывают проекты экологической направленности, а затем защищают свои идеи на ежегодных слетах юных изобретателей</w:t>
      </w:r>
      <w:r w:rsidR="009F45F0">
        <w:rPr>
          <w:rFonts w:ascii="Times New Roman" w:hAnsi="Times New Roman" w:cs="Times New Roman"/>
          <w:sz w:val="28"/>
          <w:szCs w:val="28"/>
        </w:rPr>
        <w:t xml:space="preserve"> -</w:t>
      </w:r>
      <w:r w:rsidR="008C07C4">
        <w:rPr>
          <w:rFonts w:ascii="Times New Roman" w:hAnsi="Times New Roman" w:cs="Times New Roman"/>
          <w:sz w:val="28"/>
          <w:szCs w:val="28"/>
        </w:rPr>
        <w:t xml:space="preserve"> исследователей и конкурсах детских исследовательских работ.</w:t>
      </w:r>
      <w:r w:rsidR="00B4294F" w:rsidRPr="00B4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детских проектов проход</w:t>
      </w:r>
      <w:r w:rsidR="003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в музее  </w:t>
      </w:r>
      <w:proofErr w:type="spellStart"/>
      <w:r w:rsidR="0034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Курганмашзавода</w:t>
      </w:r>
      <w:proofErr w:type="spellEnd"/>
      <w:r w:rsidR="003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10 лет как Дом творчества «Синяя птица» сотрудничает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F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заводом</w:t>
      </w:r>
      <w:r w:rsidR="009F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Зауралья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презентацию детских</w:t>
      </w:r>
      <w:r w:rsidR="009F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приглашаются ведущие инженеры – конструкторы, экологи. И каждый год ребята берут</w:t>
      </w:r>
      <w:r w:rsidR="009F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исследований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экологии, потому что проблемы эко</w:t>
      </w:r>
      <w:r w:rsidR="0024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всегда актуальными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7C4" w:rsidRDefault="008C43B1" w:rsidP="00A1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проблему  и работая  над проектом, ребенок глубоко 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проникается идеей, 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и крик о помощи природы,  осознаёт пагубность потребительского отношения человека к природе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главное, с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оздавая модель, </w:t>
      </w:r>
      <w:proofErr w:type="gramStart"/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свои интересные задумки, творческие изыскания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экологии</w:t>
      </w:r>
      <w:r w:rsidR="00B4294F" w:rsidRPr="00B4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может служить</w:t>
      </w:r>
      <w:r w:rsidR="0024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</w:t>
      </w:r>
      <w:r w:rsidR="00243777">
        <w:rPr>
          <w:rFonts w:ascii="Times New Roman" w:hAnsi="Times New Roman" w:cs="Times New Roman"/>
          <w:sz w:val="28"/>
          <w:szCs w:val="28"/>
        </w:rPr>
        <w:t>с</w:t>
      </w:r>
      <w:r w:rsidR="00104964">
        <w:rPr>
          <w:rFonts w:ascii="Times New Roman" w:hAnsi="Times New Roman" w:cs="Times New Roman"/>
          <w:sz w:val="28"/>
          <w:szCs w:val="28"/>
        </w:rPr>
        <w:t xml:space="preserve">лет </w:t>
      </w:r>
      <w:r w:rsidR="00357867">
        <w:rPr>
          <w:rFonts w:ascii="Times New Roman" w:hAnsi="Times New Roman" w:cs="Times New Roman"/>
          <w:sz w:val="28"/>
          <w:szCs w:val="28"/>
        </w:rPr>
        <w:t>изобретателей - исследователей</w:t>
      </w:r>
      <w:r w:rsidR="00DD5039">
        <w:rPr>
          <w:rFonts w:ascii="Times New Roman" w:hAnsi="Times New Roman" w:cs="Times New Roman"/>
          <w:sz w:val="28"/>
          <w:szCs w:val="28"/>
        </w:rPr>
        <w:t xml:space="preserve"> </w:t>
      </w:r>
      <w:r w:rsidR="00357867">
        <w:rPr>
          <w:rFonts w:ascii="Times New Roman" w:hAnsi="Times New Roman" w:cs="Times New Roman"/>
          <w:sz w:val="28"/>
          <w:szCs w:val="28"/>
        </w:rPr>
        <w:t>«Машины для защиты окружающей среды»</w:t>
      </w:r>
      <w:r w:rsidR="00104964">
        <w:rPr>
          <w:rFonts w:ascii="Times New Roman" w:hAnsi="Times New Roman" w:cs="Times New Roman"/>
          <w:sz w:val="28"/>
          <w:szCs w:val="28"/>
        </w:rPr>
        <w:t xml:space="preserve"> </w:t>
      </w:r>
      <w:r w:rsidR="00344011">
        <w:rPr>
          <w:rFonts w:ascii="Times New Roman" w:hAnsi="Times New Roman" w:cs="Times New Roman"/>
          <w:sz w:val="28"/>
          <w:szCs w:val="28"/>
        </w:rPr>
        <w:t xml:space="preserve"> </w:t>
      </w:r>
      <w:r w:rsidR="00357867">
        <w:rPr>
          <w:rFonts w:ascii="Times New Roman" w:hAnsi="Times New Roman" w:cs="Times New Roman"/>
          <w:sz w:val="28"/>
          <w:szCs w:val="28"/>
        </w:rPr>
        <w:t xml:space="preserve">на котором были представлены </w:t>
      </w:r>
      <w:r w:rsidR="00FF4996">
        <w:rPr>
          <w:rFonts w:ascii="Times New Roman" w:hAnsi="Times New Roman" w:cs="Times New Roman"/>
          <w:sz w:val="28"/>
          <w:szCs w:val="28"/>
        </w:rPr>
        <w:t xml:space="preserve"> такие проекты</w:t>
      </w:r>
      <w:r w:rsidR="00357867">
        <w:rPr>
          <w:rFonts w:ascii="Times New Roman" w:hAnsi="Times New Roman" w:cs="Times New Roman"/>
          <w:sz w:val="28"/>
          <w:szCs w:val="28"/>
        </w:rPr>
        <w:t xml:space="preserve"> как</w:t>
      </w:r>
      <w:r w:rsidR="009F45F0">
        <w:rPr>
          <w:rFonts w:ascii="Times New Roman" w:hAnsi="Times New Roman" w:cs="Times New Roman"/>
          <w:sz w:val="28"/>
          <w:szCs w:val="28"/>
        </w:rPr>
        <w:t xml:space="preserve"> </w:t>
      </w:r>
      <w:r w:rsidR="003624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42A">
        <w:rPr>
          <w:rFonts w:ascii="Times New Roman" w:hAnsi="Times New Roman" w:cs="Times New Roman"/>
          <w:sz w:val="28"/>
          <w:szCs w:val="28"/>
        </w:rPr>
        <w:t>Экостраж</w:t>
      </w:r>
      <w:proofErr w:type="spellEnd"/>
      <w:r w:rsidR="0036242A">
        <w:rPr>
          <w:rFonts w:ascii="Times New Roman" w:hAnsi="Times New Roman" w:cs="Times New Roman"/>
          <w:sz w:val="28"/>
          <w:szCs w:val="28"/>
        </w:rPr>
        <w:t>»</w:t>
      </w:r>
      <w:r w:rsidR="0005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65">
        <w:rPr>
          <w:rFonts w:ascii="Times New Roman" w:hAnsi="Times New Roman" w:cs="Times New Roman"/>
          <w:sz w:val="28"/>
          <w:szCs w:val="28"/>
        </w:rPr>
        <w:t>Назарчука</w:t>
      </w:r>
      <w:proofErr w:type="spellEnd"/>
      <w:r w:rsidR="006B0165">
        <w:rPr>
          <w:rFonts w:ascii="Times New Roman" w:hAnsi="Times New Roman" w:cs="Times New Roman"/>
          <w:sz w:val="28"/>
          <w:szCs w:val="28"/>
        </w:rPr>
        <w:t xml:space="preserve"> Дениса </w:t>
      </w:r>
      <w:r w:rsidR="00F17B67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Кузмичева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Н.А.)</w:t>
      </w:r>
      <w:r w:rsidR="006B0165">
        <w:rPr>
          <w:rFonts w:ascii="Times New Roman" w:hAnsi="Times New Roman" w:cs="Times New Roman"/>
          <w:sz w:val="28"/>
          <w:szCs w:val="28"/>
        </w:rPr>
        <w:t>,</w:t>
      </w:r>
      <w:r w:rsidR="009F45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45F0">
        <w:rPr>
          <w:rFonts w:ascii="Times New Roman" w:hAnsi="Times New Roman" w:cs="Times New Roman"/>
          <w:sz w:val="28"/>
          <w:szCs w:val="28"/>
        </w:rPr>
        <w:t>РусЭко</w:t>
      </w:r>
      <w:proofErr w:type="spellEnd"/>
      <w:r w:rsidR="009F45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F45F0">
        <w:rPr>
          <w:rFonts w:ascii="Times New Roman" w:hAnsi="Times New Roman" w:cs="Times New Roman"/>
          <w:sz w:val="28"/>
          <w:szCs w:val="28"/>
        </w:rPr>
        <w:t>Зенькевич</w:t>
      </w:r>
      <w:r w:rsidR="00652F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r w:rsidR="00F17B67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Гордиевских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Л.В.),</w:t>
      </w:r>
      <w:r w:rsidR="003624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242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>» Мальцева Никиты (педагог</w:t>
      </w:r>
      <w:r w:rsidR="0036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Кузмичева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Н.А.),</w:t>
      </w:r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r w:rsidR="0036242A">
        <w:rPr>
          <w:rFonts w:ascii="Times New Roman" w:hAnsi="Times New Roman" w:cs="Times New Roman"/>
          <w:sz w:val="28"/>
          <w:szCs w:val="28"/>
        </w:rPr>
        <w:t>космический сборщик мусора «Бр</w:t>
      </w:r>
      <w:r w:rsidR="00F17B67">
        <w:rPr>
          <w:rFonts w:ascii="Times New Roman" w:hAnsi="Times New Roman" w:cs="Times New Roman"/>
          <w:sz w:val="28"/>
          <w:szCs w:val="28"/>
        </w:rPr>
        <w:t xml:space="preserve">оненосец»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Паластрова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Владислава (педагог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Гордиевских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Л.В.), «Водный эколог» Ефимова Ильи,</w:t>
      </w:r>
      <w:r w:rsidR="0036242A" w:rsidRPr="0036242A">
        <w:rPr>
          <w:rFonts w:ascii="Times New Roman" w:hAnsi="Times New Roman" w:cs="Times New Roman"/>
          <w:sz w:val="28"/>
          <w:szCs w:val="28"/>
        </w:rPr>
        <w:t xml:space="preserve"> </w:t>
      </w:r>
      <w:r w:rsidR="0036242A">
        <w:rPr>
          <w:rFonts w:ascii="Times New Roman" w:hAnsi="Times New Roman" w:cs="Times New Roman"/>
          <w:sz w:val="28"/>
          <w:szCs w:val="28"/>
        </w:rPr>
        <w:t xml:space="preserve">«Воздушный эколог»  </w:t>
      </w:r>
      <w:proofErr w:type="spellStart"/>
      <w:r w:rsidR="0036242A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="0036242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D5039">
        <w:rPr>
          <w:rFonts w:ascii="Times New Roman" w:hAnsi="Times New Roman" w:cs="Times New Roman"/>
          <w:sz w:val="28"/>
          <w:szCs w:val="28"/>
        </w:rPr>
        <w:t>а</w:t>
      </w:r>
      <w:r w:rsidR="00F17B67">
        <w:rPr>
          <w:rFonts w:ascii="Times New Roman" w:hAnsi="Times New Roman" w:cs="Times New Roman"/>
          <w:sz w:val="28"/>
          <w:szCs w:val="28"/>
        </w:rPr>
        <w:t xml:space="preserve"> (педагог Чумакова</w:t>
      </w:r>
      <w:proofErr w:type="gramEnd"/>
      <w:r w:rsidR="00F17B67">
        <w:rPr>
          <w:rFonts w:ascii="Times New Roman" w:hAnsi="Times New Roman" w:cs="Times New Roman"/>
          <w:sz w:val="28"/>
          <w:szCs w:val="28"/>
        </w:rPr>
        <w:t xml:space="preserve"> С.В.), «Звездный экспресс»</w:t>
      </w:r>
      <w:r w:rsidR="00DD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Александра (педагог </w:t>
      </w:r>
      <w:proofErr w:type="spellStart"/>
      <w:r w:rsidR="00F17B67">
        <w:rPr>
          <w:rFonts w:ascii="Times New Roman" w:hAnsi="Times New Roman" w:cs="Times New Roman"/>
          <w:sz w:val="28"/>
          <w:szCs w:val="28"/>
        </w:rPr>
        <w:t>Хаснулина</w:t>
      </w:r>
      <w:proofErr w:type="spellEnd"/>
      <w:r w:rsidR="00F17B67">
        <w:rPr>
          <w:rFonts w:ascii="Times New Roman" w:hAnsi="Times New Roman" w:cs="Times New Roman"/>
          <w:sz w:val="28"/>
          <w:szCs w:val="28"/>
        </w:rPr>
        <w:t xml:space="preserve"> Н.Р.)</w:t>
      </w:r>
      <w:r w:rsidR="00FF4996">
        <w:rPr>
          <w:rFonts w:ascii="Times New Roman" w:hAnsi="Times New Roman" w:cs="Times New Roman"/>
          <w:sz w:val="28"/>
          <w:szCs w:val="28"/>
        </w:rPr>
        <w:t xml:space="preserve"> </w:t>
      </w:r>
      <w:r w:rsidR="009F45F0">
        <w:rPr>
          <w:rFonts w:ascii="Times New Roman" w:hAnsi="Times New Roman" w:cs="Times New Roman"/>
          <w:sz w:val="28"/>
          <w:szCs w:val="28"/>
        </w:rPr>
        <w:t>и др.</w:t>
      </w:r>
      <w:r w:rsidR="00DD5039">
        <w:rPr>
          <w:rFonts w:ascii="Times New Roman" w:hAnsi="Times New Roman" w:cs="Times New Roman"/>
          <w:sz w:val="28"/>
          <w:szCs w:val="28"/>
        </w:rPr>
        <w:t xml:space="preserve"> Представленные проекты</w:t>
      </w:r>
      <w:r w:rsidR="009F45F0">
        <w:rPr>
          <w:rFonts w:ascii="Times New Roman" w:hAnsi="Times New Roman" w:cs="Times New Roman"/>
          <w:sz w:val="28"/>
          <w:szCs w:val="28"/>
        </w:rPr>
        <w:t xml:space="preserve">  </w:t>
      </w:r>
      <w:r w:rsidR="00DD5039">
        <w:rPr>
          <w:rFonts w:ascii="Times New Roman" w:hAnsi="Times New Roman" w:cs="Times New Roman"/>
          <w:sz w:val="28"/>
          <w:szCs w:val="28"/>
        </w:rPr>
        <w:t xml:space="preserve">были </w:t>
      </w:r>
      <w:r w:rsidR="009F45F0">
        <w:rPr>
          <w:rFonts w:ascii="Times New Roman" w:hAnsi="Times New Roman" w:cs="Times New Roman"/>
          <w:sz w:val="28"/>
          <w:szCs w:val="28"/>
        </w:rPr>
        <w:t xml:space="preserve"> настолько интересны и разнообразны, что</w:t>
      </w:r>
      <w:r w:rsidR="00DD5039" w:rsidRPr="00DD5039">
        <w:rPr>
          <w:rFonts w:ascii="Times New Roman" w:hAnsi="Times New Roman" w:cs="Times New Roman"/>
          <w:sz w:val="28"/>
          <w:szCs w:val="28"/>
        </w:rPr>
        <w:t xml:space="preserve"> </w:t>
      </w:r>
      <w:r w:rsidR="006B0165">
        <w:rPr>
          <w:rFonts w:ascii="Times New Roman" w:hAnsi="Times New Roman" w:cs="Times New Roman"/>
          <w:sz w:val="28"/>
          <w:szCs w:val="28"/>
        </w:rPr>
        <w:t>удивили</w:t>
      </w:r>
      <w:r w:rsidR="00DD5039">
        <w:rPr>
          <w:rFonts w:ascii="Times New Roman" w:hAnsi="Times New Roman" w:cs="Times New Roman"/>
          <w:sz w:val="28"/>
          <w:szCs w:val="28"/>
        </w:rPr>
        <w:t xml:space="preserve"> опытных</w:t>
      </w:r>
      <w:r w:rsidR="006B0165">
        <w:rPr>
          <w:rFonts w:ascii="Times New Roman" w:hAnsi="Times New Roman" w:cs="Times New Roman"/>
          <w:sz w:val="28"/>
          <w:szCs w:val="28"/>
        </w:rPr>
        <w:t xml:space="preserve"> конструкторов</w:t>
      </w:r>
      <w:r w:rsidR="00C12EBE">
        <w:rPr>
          <w:rFonts w:ascii="Times New Roman" w:hAnsi="Times New Roman" w:cs="Times New Roman"/>
          <w:sz w:val="28"/>
          <w:szCs w:val="28"/>
        </w:rPr>
        <w:t xml:space="preserve"> оригинальностью изобретательских идей</w:t>
      </w:r>
      <w:r w:rsidR="00C12EBE" w:rsidRPr="00C12EBE">
        <w:rPr>
          <w:rFonts w:ascii="Times New Roman" w:hAnsi="Times New Roman" w:cs="Times New Roman"/>
          <w:sz w:val="28"/>
          <w:szCs w:val="28"/>
        </w:rPr>
        <w:t xml:space="preserve"> </w:t>
      </w:r>
      <w:r w:rsidR="00C12EBE">
        <w:rPr>
          <w:rFonts w:ascii="Times New Roman" w:hAnsi="Times New Roman" w:cs="Times New Roman"/>
          <w:sz w:val="28"/>
          <w:szCs w:val="28"/>
        </w:rPr>
        <w:t>и технических решений</w:t>
      </w:r>
      <w:r w:rsidR="00DD5039">
        <w:rPr>
          <w:rFonts w:ascii="Times New Roman" w:hAnsi="Times New Roman" w:cs="Times New Roman"/>
          <w:sz w:val="28"/>
          <w:szCs w:val="28"/>
        </w:rPr>
        <w:t>.</w:t>
      </w:r>
      <w:r w:rsidR="005423C4">
        <w:rPr>
          <w:rFonts w:ascii="Times New Roman" w:hAnsi="Times New Roman" w:cs="Times New Roman"/>
          <w:sz w:val="28"/>
          <w:szCs w:val="28"/>
        </w:rPr>
        <w:t xml:space="preserve">  Так</w:t>
      </w:r>
      <w:r w:rsidR="009F45F0">
        <w:rPr>
          <w:rFonts w:ascii="Times New Roman" w:hAnsi="Times New Roman" w:cs="Times New Roman"/>
          <w:sz w:val="28"/>
          <w:szCs w:val="28"/>
        </w:rPr>
        <w:t>ая форма работы формирует</w:t>
      </w:r>
      <w:r w:rsidR="005423C4">
        <w:rPr>
          <w:rFonts w:ascii="Times New Roman" w:hAnsi="Times New Roman" w:cs="Times New Roman"/>
          <w:sz w:val="28"/>
          <w:szCs w:val="28"/>
        </w:rPr>
        <w:t xml:space="preserve"> </w:t>
      </w:r>
      <w:r w:rsidR="00C12EBE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5423C4">
        <w:rPr>
          <w:rFonts w:ascii="Times New Roman" w:hAnsi="Times New Roman" w:cs="Times New Roman"/>
          <w:sz w:val="28"/>
          <w:szCs w:val="28"/>
        </w:rPr>
        <w:t>сознание будущей инженерной элиты нашей страны.</w:t>
      </w:r>
    </w:p>
    <w:p w:rsidR="005423C4" w:rsidRDefault="001C1834" w:rsidP="005423C4">
      <w:pPr>
        <w:spacing w:after="0"/>
        <w:jc w:val="both"/>
        <w:rPr>
          <w:rFonts w:ascii="Arial" w:hAnsi="Arial" w:cs="Arial"/>
          <w:sz w:val="24"/>
          <w:szCs w:val="24"/>
        </w:rPr>
      </w:pPr>
      <w:r>
        <w:tab/>
      </w:r>
      <w:r w:rsidR="00357867">
        <w:rPr>
          <w:rFonts w:ascii="Times New Roman" w:hAnsi="Times New Roman" w:cs="Times New Roman"/>
          <w:sz w:val="28"/>
          <w:szCs w:val="28"/>
        </w:rPr>
        <w:t xml:space="preserve"> </w:t>
      </w:r>
      <w:r w:rsidR="00C12EBE">
        <w:rPr>
          <w:rFonts w:ascii="Times New Roman" w:hAnsi="Times New Roman" w:cs="Times New Roman"/>
          <w:sz w:val="28"/>
          <w:szCs w:val="28"/>
        </w:rPr>
        <w:t>На развитие экологического мышления</w:t>
      </w:r>
      <w:r w:rsidR="005423C4">
        <w:rPr>
          <w:rFonts w:ascii="Times New Roman" w:hAnsi="Times New Roman" w:cs="Times New Roman"/>
          <w:sz w:val="28"/>
          <w:szCs w:val="28"/>
        </w:rPr>
        <w:t xml:space="preserve"> влияет так же </w:t>
      </w:r>
      <w:proofErr w:type="gramStart"/>
      <w:r w:rsidR="005423C4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="005423C4">
        <w:rPr>
          <w:rFonts w:ascii="Times New Roman" w:hAnsi="Times New Roman" w:cs="Times New Roman"/>
          <w:sz w:val="28"/>
          <w:szCs w:val="28"/>
        </w:rPr>
        <w:t>, что</w:t>
      </w:r>
      <w:r w:rsidR="0011266F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5423C4">
        <w:rPr>
          <w:rFonts w:ascii="Times New Roman" w:hAnsi="Times New Roman" w:cs="Times New Roman"/>
          <w:sz w:val="28"/>
          <w:szCs w:val="28"/>
        </w:rPr>
        <w:t>по техническому моделированию</w:t>
      </w:r>
      <w:r w:rsidR="00C12EBE">
        <w:rPr>
          <w:rFonts w:ascii="Times New Roman" w:hAnsi="Times New Roman" w:cs="Times New Roman"/>
          <w:sz w:val="28"/>
          <w:szCs w:val="28"/>
        </w:rPr>
        <w:t xml:space="preserve"> дети учатся изгота</w:t>
      </w:r>
      <w:r w:rsidR="0011266F">
        <w:rPr>
          <w:rFonts w:ascii="Times New Roman" w:hAnsi="Times New Roman" w:cs="Times New Roman"/>
          <w:sz w:val="28"/>
          <w:szCs w:val="28"/>
        </w:rPr>
        <w:t>в</w:t>
      </w:r>
      <w:r w:rsidR="00C12EBE">
        <w:rPr>
          <w:rFonts w:ascii="Times New Roman" w:hAnsi="Times New Roman" w:cs="Times New Roman"/>
          <w:sz w:val="28"/>
          <w:szCs w:val="28"/>
        </w:rPr>
        <w:t>лива</w:t>
      </w:r>
      <w:r w:rsidR="0011266F">
        <w:rPr>
          <w:rFonts w:ascii="Times New Roman" w:hAnsi="Times New Roman" w:cs="Times New Roman"/>
          <w:sz w:val="28"/>
          <w:szCs w:val="28"/>
        </w:rPr>
        <w:t>ть модели и с использован</w:t>
      </w:r>
      <w:r w:rsidR="005423C4">
        <w:rPr>
          <w:rFonts w:ascii="Times New Roman" w:hAnsi="Times New Roman" w:cs="Times New Roman"/>
          <w:sz w:val="28"/>
          <w:szCs w:val="28"/>
        </w:rPr>
        <w:t>ием нетрадиционного (бросового) материала. На таких</w:t>
      </w:r>
      <w:r w:rsidR="0011266F">
        <w:rPr>
          <w:rFonts w:ascii="Times New Roman" w:hAnsi="Times New Roman" w:cs="Times New Roman"/>
          <w:sz w:val="28"/>
          <w:szCs w:val="28"/>
        </w:rPr>
        <w:t xml:space="preserve"> занятиях детям рассказывается о правилах утилизации использованных упаковочных материалов и возможном их использовании в быту. </w:t>
      </w:r>
      <w:proofErr w:type="gramStart"/>
      <w:r w:rsidR="001126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1266F">
        <w:rPr>
          <w:rFonts w:ascii="Times New Roman" w:hAnsi="Times New Roman" w:cs="Times New Roman"/>
          <w:sz w:val="28"/>
          <w:szCs w:val="28"/>
        </w:rPr>
        <w:t xml:space="preserve"> предлагается самостоятельно придумать и изготовить поделки, используя бросовый материал.</w:t>
      </w:r>
      <w:r w:rsidR="00EA0439" w:rsidRPr="00EA0439">
        <w:rPr>
          <w:rFonts w:ascii="Arial" w:hAnsi="Arial" w:cs="Arial"/>
          <w:sz w:val="24"/>
          <w:szCs w:val="24"/>
        </w:rPr>
        <w:t xml:space="preserve"> </w:t>
      </w:r>
    </w:p>
    <w:p w:rsidR="005E6A14" w:rsidRDefault="005423C4" w:rsidP="00281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нетрадиционными </w:t>
      </w:r>
      <w:r w:rsidR="00EA0439" w:rsidRPr="00EA0439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EA0439" w:rsidRPr="00EA0439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деятельности по начальному техническому моделированию, </w:t>
      </w:r>
      <w:r w:rsidR="00EA04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439">
        <w:rPr>
          <w:rFonts w:ascii="Times New Roman" w:hAnsi="Times New Roman" w:cs="Times New Roman"/>
          <w:sz w:val="28"/>
          <w:szCs w:val="28"/>
        </w:rPr>
        <w:t xml:space="preserve"> освоен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439">
        <w:rPr>
          <w:rFonts w:ascii="Times New Roman" w:hAnsi="Times New Roman" w:cs="Times New Roman"/>
          <w:sz w:val="28"/>
          <w:szCs w:val="28"/>
        </w:rPr>
        <w:t xml:space="preserve"> всеми педагогами </w:t>
      </w:r>
      <w:r w:rsidR="00EA0439">
        <w:rPr>
          <w:rFonts w:ascii="Times New Roman" w:hAnsi="Times New Roman" w:cs="Times New Roman"/>
          <w:sz w:val="28"/>
          <w:szCs w:val="28"/>
        </w:rPr>
        <w:lastRenderedPageBreak/>
        <w:t>отд</w:t>
      </w:r>
      <w:r w:rsidR="00B85035">
        <w:rPr>
          <w:rFonts w:ascii="Times New Roman" w:hAnsi="Times New Roman" w:cs="Times New Roman"/>
          <w:sz w:val="28"/>
          <w:szCs w:val="28"/>
        </w:rPr>
        <w:t xml:space="preserve">ела путём самообразования. Так педагог </w:t>
      </w:r>
      <w:proofErr w:type="spellStart"/>
      <w:r w:rsidR="00B85035">
        <w:rPr>
          <w:rFonts w:ascii="Times New Roman" w:hAnsi="Times New Roman" w:cs="Times New Roman"/>
          <w:sz w:val="28"/>
          <w:szCs w:val="28"/>
        </w:rPr>
        <w:t>Кузмичева</w:t>
      </w:r>
      <w:proofErr w:type="spellEnd"/>
      <w:r w:rsidR="00AF4A95">
        <w:rPr>
          <w:rFonts w:ascii="Times New Roman" w:hAnsi="Times New Roman" w:cs="Times New Roman"/>
          <w:sz w:val="28"/>
          <w:szCs w:val="28"/>
        </w:rPr>
        <w:t xml:space="preserve"> Н.А.</w:t>
      </w:r>
      <w:r w:rsidR="00B85035">
        <w:rPr>
          <w:rFonts w:ascii="Times New Roman" w:hAnsi="Times New Roman" w:cs="Times New Roman"/>
          <w:sz w:val="28"/>
          <w:szCs w:val="28"/>
        </w:rPr>
        <w:t xml:space="preserve">  изучила тему </w:t>
      </w:r>
      <w:r w:rsidR="00AF4A95">
        <w:rPr>
          <w:rFonts w:ascii="Times New Roman" w:hAnsi="Times New Roman" w:cs="Times New Roman"/>
          <w:sz w:val="28"/>
          <w:szCs w:val="28"/>
        </w:rPr>
        <w:t xml:space="preserve"> </w:t>
      </w:r>
      <w:r w:rsidR="00EA0439">
        <w:rPr>
          <w:rFonts w:ascii="Times New Roman" w:hAnsi="Times New Roman" w:cs="Times New Roman"/>
          <w:sz w:val="28"/>
          <w:szCs w:val="28"/>
        </w:rPr>
        <w:t xml:space="preserve"> </w:t>
      </w:r>
      <w:r w:rsidR="00AF4A95">
        <w:rPr>
          <w:rFonts w:ascii="Times New Roman" w:hAnsi="Times New Roman" w:cs="Times New Roman"/>
          <w:sz w:val="28"/>
          <w:szCs w:val="28"/>
        </w:rPr>
        <w:t>«</w:t>
      </w:r>
      <w:r w:rsidR="00621BC5">
        <w:rPr>
          <w:rFonts w:ascii="Times New Roman" w:hAnsi="Times New Roman" w:cs="Times New Roman"/>
          <w:sz w:val="28"/>
          <w:szCs w:val="28"/>
        </w:rPr>
        <w:t xml:space="preserve">Овладение методикой и технологией  </w:t>
      </w:r>
      <w:r w:rsidR="00AF4A9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F4996">
        <w:rPr>
          <w:rFonts w:ascii="Times New Roman" w:hAnsi="Times New Roman" w:cs="Times New Roman"/>
          <w:sz w:val="28"/>
          <w:szCs w:val="28"/>
        </w:rPr>
        <w:t xml:space="preserve"> с </w:t>
      </w:r>
      <w:r w:rsidR="00AF4A95">
        <w:rPr>
          <w:rFonts w:ascii="Times New Roman" w:hAnsi="Times New Roman" w:cs="Times New Roman"/>
          <w:sz w:val="28"/>
          <w:szCs w:val="28"/>
        </w:rPr>
        <w:t>пеноплас</w:t>
      </w:r>
      <w:r w:rsidR="00FF4996">
        <w:rPr>
          <w:rFonts w:ascii="Times New Roman" w:hAnsi="Times New Roman" w:cs="Times New Roman"/>
          <w:sz w:val="28"/>
          <w:szCs w:val="28"/>
        </w:rPr>
        <w:t>том</w:t>
      </w:r>
      <w:r w:rsidR="00AF4A95">
        <w:rPr>
          <w:rFonts w:ascii="Times New Roman" w:hAnsi="Times New Roman" w:cs="Times New Roman"/>
          <w:sz w:val="28"/>
          <w:szCs w:val="28"/>
        </w:rPr>
        <w:t>». Освоив данную технологию, педагог поделился опытом с другими педагогами отдела, проведя мастер – класс.</w:t>
      </w:r>
      <w:r w:rsidR="005E6A14">
        <w:rPr>
          <w:rFonts w:ascii="Times New Roman" w:hAnsi="Times New Roman" w:cs="Times New Roman"/>
          <w:sz w:val="28"/>
          <w:szCs w:val="28"/>
        </w:rPr>
        <w:t xml:space="preserve"> </w:t>
      </w:r>
      <w:r w:rsidR="00281C59">
        <w:rPr>
          <w:rFonts w:ascii="Times New Roman" w:hAnsi="Times New Roman" w:cs="Times New Roman"/>
          <w:sz w:val="28"/>
          <w:szCs w:val="28"/>
        </w:rPr>
        <w:t>Практическая часть работы  педагога была показана через выставку</w:t>
      </w:r>
      <w:r w:rsidR="005E6A14">
        <w:rPr>
          <w:rFonts w:ascii="Times New Roman" w:hAnsi="Times New Roman" w:cs="Times New Roman"/>
          <w:sz w:val="28"/>
          <w:szCs w:val="28"/>
        </w:rPr>
        <w:t xml:space="preserve"> </w:t>
      </w:r>
      <w:r w:rsidR="00281C59">
        <w:rPr>
          <w:rFonts w:ascii="Times New Roman" w:hAnsi="Times New Roman" w:cs="Times New Roman"/>
          <w:sz w:val="28"/>
          <w:szCs w:val="28"/>
        </w:rPr>
        <w:t>детских работ</w:t>
      </w:r>
      <w:r w:rsidR="00B85035">
        <w:rPr>
          <w:rFonts w:ascii="Times New Roman" w:hAnsi="Times New Roman" w:cs="Times New Roman"/>
          <w:sz w:val="28"/>
          <w:szCs w:val="28"/>
        </w:rPr>
        <w:t xml:space="preserve"> </w:t>
      </w:r>
      <w:r w:rsidR="00281C59">
        <w:rPr>
          <w:rFonts w:ascii="Times New Roman" w:hAnsi="Times New Roman" w:cs="Times New Roman"/>
          <w:sz w:val="28"/>
          <w:szCs w:val="28"/>
        </w:rPr>
        <w:t>-</w:t>
      </w:r>
      <w:r w:rsidR="005E6A14">
        <w:rPr>
          <w:rFonts w:ascii="Times New Roman" w:hAnsi="Times New Roman" w:cs="Times New Roman"/>
          <w:sz w:val="28"/>
          <w:szCs w:val="28"/>
        </w:rPr>
        <w:t xml:space="preserve"> поделок из пенопласта,</w:t>
      </w:r>
      <w:r w:rsidR="00281C59">
        <w:rPr>
          <w:rFonts w:ascii="Times New Roman" w:hAnsi="Times New Roman" w:cs="Times New Roman"/>
          <w:sz w:val="28"/>
          <w:szCs w:val="28"/>
        </w:rPr>
        <w:t xml:space="preserve"> которая удивила</w:t>
      </w:r>
      <w:r w:rsidR="005E6A14">
        <w:rPr>
          <w:rFonts w:ascii="Times New Roman" w:hAnsi="Times New Roman" w:cs="Times New Roman"/>
          <w:sz w:val="28"/>
          <w:szCs w:val="28"/>
        </w:rPr>
        <w:t xml:space="preserve"> всех оригинальностью</w:t>
      </w:r>
      <w:r w:rsidR="00281C59">
        <w:rPr>
          <w:rFonts w:ascii="Times New Roman" w:hAnsi="Times New Roman" w:cs="Times New Roman"/>
          <w:sz w:val="28"/>
          <w:szCs w:val="28"/>
        </w:rPr>
        <w:t xml:space="preserve">, </w:t>
      </w:r>
      <w:r w:rsidR="005E6A14">
        <w:rPr>
          <w:rFonts w:ascii="Times New Roman" w:hAnsi="Times New Roman" w:cs="Times New Roman"/>
          <w:sz w:val="28"/>
          <w:szCs w:val="28"/>
        </w:rPr>
        <w:t xml:space="preserve"> красотой </w:t>
      </w:r>
      <w:r w:rsidR="00281C59">
        <w:rPr>
          <w:rFonts w:ascii="Times New Roman" w:hAnsi="Times New Roman" w:cs="Times New Roman"/>
          <w:sz w:val="28"/>
          <w:szCs w:val="28"/>
        </w:rPr>
        <w:t xml:space="preserve"> и лёгкостью моделей</w:t>
      </w:r>
      <w:r w:rsidR="005E6A14">
        <w:rPr>
          <w:rFonts w:ascii="Times New Roman" w:hAnsi="Times New Roman" w:cs="Times New Roman"/>
          <w:sz w:val="28"/>
          <w:szCs w:val="28"/>
        </w:rPr>
        <w:t>.</w:t>
      </w:r>
    </w:p>
    <w:p w:rsidR="00281C59" w:rsidRDefault="00281C59" w:rsidP="00281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A14">
        <w:rPr>
          <w:rFonts w:ascii="Times New Roman" w:hAnsi="Times New Roman" w:cs="Times New Roman"/>
          <w:sz w:val="28"/>
          <w:szCs w:val="28"/>
        </w:rPr>
        <w:t>Работая с бросовым материалом, п</w:t>
      </w:r>
      <w:r w:rsidR="00AF4A95">
        <w:rPr>
          <w:rFonts w:ascii="Times New Roman" w:hAnsi="Times New Roman" w:cs="Times New Roman"/>
          <w:sz w:val="28"/>
          <w:szCs w:val="28"/>
        </w:rPr>
        <w:t>едагог</w:t>
      </w:r>
      <w:r w:rsidR="005E6A14">
        <w:rPr>
          <w:rFonts w:ascii="Times New Roman" w:hAnsi="Times New Roman" w:cs="Times New Roman"/>
          <w:sz w:val="28"/>
          <w:szCs w:val="28"/>
        </w:rPr>
        <w:t xml:space="preserve">и учат </w:t>
      </w:r>
      <w:r w:rsidR="00AF4A95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621BC5">
        <w:rPr>
          <w:rFonts w:ascii="Times New Roman" w:hAnsi="Times New Roman" w:cs="Times New Roman"/>
          <w:sz w:val="28"/>
          <w:szCs w:val="28"/>
        </w:rPr>
        <w:t>в</w:t>
      </w:r>
      <w:r w:rsidR="00AF4A95">
        <w:rPr>
          <w:rFonts w:ascii="Times New Roman" w:hAnsi="Times New Roman" w:cs="Times New Roman"/>
          <w:sz w:val="28"/>
          <w:szCs w:val="28"/>
        </w:rPr>
        <w:t>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21BC5">
        <w:rPr>
          <w:rFonts w:ascii="Times New Roman" w:hAnsi="Times New Roman" w:cs="Times New Roman"/>
          <w:sz w:val="28"/>
          <w:szCs w:val="28"/>
        </w:rPr>
        <w:t xml:space="preserve"> из бросового материала </w:t>
      </w:r>
      <w:r w:rsidR="00B85035">
        <w:rPr>
          <w:rFonts w:ascii="Times New Roman" w:hAnsi="Times New Roman" w:cs="Times New Roman"/>
          <w:sz w:val="28"/>
          <w:szCs w:val="28"/>
        </w:rPr>
        <w:t>можно сделать удивительные вещи:</w:t>
      </w:r>
      <w:r w:rsidR="00621BC5">
        <w:rPr>
          <w:rFonts w:ascii="Times New Roman" w:hAnsi="Times New Roman" w:cs="Times New Roman"/>
          <w:sz w:val="28"/>
          <w:szCs w:val="28"/>
        </w:rPr>
        <w:t xml:space="preserve"> </w:t>
      </w:r>
      <w:r w:rsidR="00B850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и</w:t>
      </w:r>
      <w:r w:rsidR="00621BC5">
        <w:rPr>
          <w:rFonts w:ascii="Times New Roman" w:hAnsi="Times New Roman" w:cs="Times New Roman"/>
          <w:sz w:val="28"/>
          <w:szCs w:val="28"/>
        </w:rPr>
        <w:t xml:space="preserve">з упаковок, флаконов, которые выбрасываются ежедневно в мусорный бак, можно сделать модели автомобилей, самолетов, кораблей, космической техники.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80B" w:rsidRDefault="00281C59" w:rsidP="00281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BC5">
        <w:rPr>
          <w:rFonts w:ascii="Times New Roman" w:hAnsi="Times New Roman" w:cs="Times New Roman"/>
          <w:sz w:val="28"/>
          <w:szCs w:val="28"/>
        </w:rPr>
        <w:t xml:space="preserve">Научить творить и видеть </w:t>
      </w:r>
      <w:proofErr w:type="gramStart"/>
      <w:r w:rsidR="00621BC5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621BC5">
        <w:rPr>
          <w:rFonts w:ascii="Times New Roman" w:hAnsi="Times New Roman" w:cs="Times New Roman"/>
          <w:sz w:val="28"/>
          <w:szCs w:val="28"/>
        </w:rPr>
        <w:t xml:space="preserve"> в обычном</w:t>
      </w:r>
      <w:r w:rsidR="00384907">
        <w:rPr>
          <w:rFonts w:ascii="Times New Roman" w:hAnsi="Times New Roman" w:cs="Times New Roman"/>
          <w:sz w:val="28"/>
          <w:szCs w:val="28"/>
        </w:rPr>
        <w:t xml:space="preserve"> одна из главных задач педагога.</w:t>
      </w:r>
      <w:r w:rsidR="00EC1B0C">
        <w:rPr>
          <w:rFonts w:ascii="Times New Roman" w:hAnsi="Times New Roman" w:cs="Times New Roman"/>
          <w:sz w:val="28"/>
          <w:szCs w:val="28"/>
        </w:rPr>
        <w:t xml:space="preserve"> Вторичное использование отходов,  немаловажная задача в  государственном и в общечеловеческом плане. </w:t>
      </w:r>
      <w:r>
        <w:rPr>
          <w:rFonts w:ascii="Times New Roman" w:hAnsi="Times New Roman" w:cs="Times New Roman"/>
          <w:sz w:val="28"/>
          <w:szCs w:val="28"/>
        </w:rPr>
        <w:t xml:space="preserve"> А н</w:t>
      </w:r>
      <w:r w:rsidR="00EC1B0C">
        <w:rPr>
          <w:rFonts w:ascii="Times New Roman" w:hAnsi="Times New Roman" w:cs="Times New Roman"/>
          <w:sz w:val="28"/>
          <w:szCs w:val="28"/>
        </w:rPr>
        <w:t xml:space="preserve">аучить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C1B0C">
        <w:rPr>
          <w:rFonts w:ascii="Times New Roman" w:hAnsi="Times New Roman" w:cs="Times New Roman"/>
          <w:sz w:val="28"/>
          <w:szCs w:val="28"/>
        </w:rPr>
        <w:t>рациональному использованию хотя бы малой части</w:t>
      </w:r>
      <w:r w:rsidR="00384907">
        <w:rPr>
          <w:rFonts w:ascii="Times New Roman" w:hAnsi="Times New Roman" w:cs="Times New Roman"/>
          <w:sz w:val="28"/>
          <w:szCs w:val="28"/>
        </w:rPr>
        <w:t xml:space="preserve"> этих  отходов чрезвычайно важно.</w:t>
      </w:r>
      <w:r w:rsidR="005E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0B" w:rsidRDefault="0068780B" w:rsidP="00281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всего, и</w:t>
      </w:r>
      <w:r w:rsidR="005E6A14">
        <w:rPr>
          <w:rFonts w:ascii="Times New Roman" w:hAnsi="Times New Roman" w:cs="Times New Roman"/>
          <w:sz w:val="28"/>
          <w:szCs w:val="28"/>
        </w:rPr>
        <w:t>спользование вторичного сырья в качестве полуфабрикатов для моделей позволяет существенно экономить труд и время на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5E6A14">
        <w:rPr>
          <w:rFonts w:ascii="Times New Roman" w:hAnsi="Times New Roman" w:cs="Times New Roman"/>
          <w:sz w:val="28"/>
          <w:szCs w:val="28"/>
        </w:rPr>
        <w:t xml:space="preserve">. </w:t>
      </w:r>
      <w:r w:rsidR="00EA0439" w:rsidRPr="00EA0439">
        <w:rPr>
          <w:rFonts w:ascii="Times New Roman" w:hAnsi="Times New Roman" w:cs="Times New Roman"/>
          <w:sz w:val="28"/>
          <w:szCs w:val="28"/>
        </w:rPr>
        <w:t>Самоделки из разного бросового материала – прекрасное средство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39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</w:t>
      </w:r>
      <w:r w:rsidR="00EA0439" w:rsidRPr="00EA0439">
        <w:rPr>
          <w:rFonts w:ascii="Times New Roman" w:hAnsi="Times New Roman" w:cs="Times New Roman"/>
          <w:sz w:val="28"/>
          <w:szCs w:val="28"/>
        </w:rPr>
        <w:t xml:space="preserve"> вкуса, конструкторского мышления детей. Из доступных, легко обрабатываемых материалов дети могут сделать много интересных и полезных вещей. </w:t>
      </w:r>
      <w:r>
        <w:rPr>
          <w:rFonts w:ascii="Times New Roman" w:hAnsi="Times New Roman" w:cs="Times New Roman"/>
          <w:sz w:val="28"/>
          <w:szCs w:val="28"/>
        </w:rPr>
        <w:t>Важно и то, что к</w:t>
      </w:r>
      <w:r w:rsidR="00EA0439" w:rsidRPr="00EA0439">
        <w:rPr>
          <w:rFonts w:ascii="Times New Roman" w:hAnsi="Times New Roman" w:cs="Times New Roman"/>
          <w:sz w:val="28"/>
          <w:szCs w:val="28"/>
        </w:rPr>
        <w:t>аждая поделка должна иметь практическое назначение: служить наглядным пособием, выставочным экспонатом детского творчества, подарком на праздник.</w:t>
      </w:r>
    </w:p>
    <w:p w:rsidR="007445B9" w:rsidRDefault="0068780B" w:rsidP="00281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312098">
        <w:rPr>
          <w:rFonts w:ascii="Times New Roman" w:hAnsi="Times New Roman" w:cs="Times New Roman"/>
          <w:sz w:val="28"/>
          <w:szCs w:val="28"/>
        </w:rPr>
        <w:t xml:space="preserve"> создание творческого проекта экологической направленности, </w:t>
      </w:r>
      <w:r>
        <w:rPr>
          <w:rFonts w:ascii="Times New Roman" w:hAnsi="Times New Roman" w:cs="Times New Roman"/>
          <w:sz w:val="28"/>
          <w:szCs w:val="28"/>
        </w:rPr>
        <w:t>изготовление п</w:t>
      </w:r>
      <w:r w:rsidR="00EA0439" w:rsidRPr="00EA0439">
        <w:rPr>
          <w:rFonts w:ascii="Times New Roman" w:hAnsi="Times New Roman" w:cs="Times New Roman"/>
          <w:sz w:val="28"/>
          <w:szCs w:val="28"/>
        </w:rPr>
        <w:t>оделок</w:t>
      </w:r>
      <w:r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312098">
        <w:rPr>
          <w:rFonts w:ascii="Times New Roman" w:hAnsi="Times New Roman" w:cs="Times New Roman"/>
          <w:sz w:val="28"/>
          <w:szCs w:val="28"/>
        </w:rPr>
        <w:t>, изучение проблем экологии на занятиях  имею</w:t>
      </w:r>
      <w:r w:rsidR="00EA0439" w:rsidRPr="00EA0439">
        <w:rPr>
          <w:rFonts w:ascii="Times New Roman" w:hAnsi="Times New Roman" w:cs="Times New Roman"/>
          <w:sz w:val="28"/>
          <w:szCs w:val="28"/>
        </w:rPr>
        <w:t>т большое воспитательное значение. Правильно поставленный педагогический процесс вырабатывает у детей чувство ответственности и гордости за сво</w:t>
      </w:r>
      <w:r w:rsidR="00EA0439">
        <w:rPr>
          <w:rFonts w:ascii="Times New Roman" w:hAnsi="Times New Roman" w:cs="Times New Roman"/>
          <w:sz w:val="28"/>
          <w:szCs w:val="28"/>
        </w:rPr>
        <w:t>й</w:t>
      </w:r>
      <w:r w:rsidR="00312098">
        <w:rPr>
          <w:rFonts w:ascii="Times New Roman" w:hAnsi="Times New Roman" w:cs="Times New Roman"/>
          <w:sz w:val="28"/>
          <w:szCs w:val="28"/>
        </w:rPr>
        <w:t xml:space="preserve"> труд, уважение к труду других и </w:t>
      </w:r>
      <w:r w:rsidR="00EA0439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природе.</w:t>
      </w:r>
    </w:p>
    <w:p w:rsidR="00D32263" w:rsidRPr="00B26669" w:rsidRDefault="00D32263" w:rsidP="00A14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263" w:rsidRPr="00B26669" w:rsidSect="00A14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110"/>
    <w:multiLevelType w:val="hybridMultilevel"/>
    <w:tmpl w:val="07A237E8"/>
    <w:lvl w:ilvl="0" w:tplc="D1C6543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5A7B"/>
    <w:multiLevelType w:val="hybridMultilevel"/>
    <w:tmpl w:val="08BC8732"/>
    <w:lvl w:ilvl="0" w:tplc="4B7C532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437E"/>
    <w:multiLevelType w:val="hybridMultilevel"/>
    <w:tmpl w:val="D56A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7C4"/>
    <w:rsid w:val="00054681"/>
    <w:rsid w:val="000760B8"/>
    <w:rsid w:val="000B472C"/>
    <w:rsid w:val="000E70C1"/>
    <w:rsid w:val="00104964"/>
    <w:rsid w:val="0011266F"/>
    <w:rsid w:val="00156EF3"/>
    <w:rsid w:val="001C1834"/>
    <w:rsid w:val="00243777"/>
    <w:rsid w:val="00281C59"/>
    <w:rsid w:val="002C35CC"/>
    <w:rsid w:val="00312098"/>
    <w:rsid w:val="00344011"/>
    <w:rsid w:val="00356A09"/>
    <w:rsid w:val="00357867"/>
    <w:rsid w:val="0036242A"/>
    <w:rsid w:val="00384907"/>
    <w:rsid w:val="00393519"/>
    <w:rsid w:val="003949EA"/>
    <w:rsid w:val="003A05A8"/>
    <w:rsid w:val="003A71A8"/>
    <w:rsid w:val="0049409B"/>
    <w:rsid w:val="004D0933"/>
    <w:rsid w:val="004D0A27"/>
    <w:rsid w:val="0051618B"/>
    <w:rsid w:val="005423C4"/>
    <w:rsid w:val="0056157A"/>
    <w:rsid w:val="00594EA4"/>
    <w:rsid w:val="005E6A14"/>
    <w:rsid w:val="00616812"/>
    <w:rsid w:val="00621BC5"/>
    <w:rsid w:val="00652F03"/>
    <w:rsid w:val="00667CF1"/>
    <w:rsid w:val="0068780B"/>
    <w:rsid w:val="006B0165"/>
    <w:rsid w:val="006E0B49"/>
    <w:rsid w:val="006E26E4"/>
    <w:rsid w:val="00716743"/>
    <w:rsid w:val="007445B9"/>
    <w:rsid w:val="008336A6"/>
    <w:rsid w:val="00874C9F"/>
    <w:rsid w:val="00886A97"/>
    <w:rsid w:val="008C07C4"/>
    <w:rsid w:val="008C43B1"/>
    <w:rsid w:val="009437E9"/>
    <w:rsid w:val="009472B6"/>
    <w:rsid w:val="00952819"/>
    <w:rsid w:val="009D4565"/>
    <w:rsid w:val="009E7CDF"/>
    <w:rsid w:val="009F45F0"/>
    <w:rsid w:val="00A145C7"/>
    <w:rsid w:val="00A720D5"/>
    <w:rsid w:val="00AF4A95"/>
    <w:rsid w:val="00B13EE4"/>
    <w:rsid w:val="00B26669"/>
    <w:rsid w:val="00B4294F"/>
    <w:rsid w:val="00B85035"/>
    <w:rsid w:val="00BB4285"/>
    <w:rsid w:val="00C12EBE"/>
    <w:rsid w:val="00C92809"/>
    <w:rsid w:val="00D32263"/>
    <w:rsid w:val="00DD5039"/>
    <w:rsid w:val="00E5064C"/>
    <w:rsid w:val="00E73269"/>
    <w:rsid w:val="00EA0439"/>
    <w:rsid w:val="00EC1B0C"/>
    <w:rsid w:val="00EF3C34"/>
    <w:rsid w:val="00F17B67"/>
    <w:rsid w:val="00FE38B9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4"/>
  </w:style>
  <w:style w:type="paragraph" w:styleId="1">
    <w:name w:val="heading 1"/>
    <w:basedOn w:val="a"/>
    <w:next w:val="a"/>
    <w:link w:val="10"/>
    <w:qFormat/>
    <w:rsid w:val="00EF3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7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C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3C34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F3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User</cp:lastModifiedBy>
  <cp:revision>39</cp:revision>
  <dcterms:created xsi:type="dcterms:W3CDTF">2013-10-14T11:31:00Z</dcterms:created>
  <dcterms:modified xsi:type="dcterms:W3CDTF">2013-10-15T14:12:00Z</dcterms:modified>
</cp:coreProperties>
</file>